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4" w:rsidRDefault="00D43A94">
      <w:pPr>
        <w:ind w:leftChars="100" w:left="210" w:firstLineChars="450" w:firstLine="1260"/>
        <w:rPr>
          <w:rFonts w:ascii="黑体" w:eastAsia="黑体" w:hAnsi="黑体"/>
          <w:sz w:val="28"/>
          <w:szCs w:val="28"/>
        </w:rPr>
      </w:pPr>
    </w:p>
    <w:p w:rsidR="00D43A94" w:rsidRDefault="00D43A94">
      <w:pPr>
        <w:ind w:leftChars="100" w:left="210" w:firstLineChars="450" w:firstLine="1260"/>
        <w:rPr>
          <w:rFonts w:ascii="黑体" w:eastAsia="黑体" w:hAnsi="黑体"/>
          <w:sz w:val="28"/>
          <w:szCs w:val="28"/>
        </w:rPr>
      </w:pPr>
    </w:p>
    <w:p w:rsidR="00D43A94" w:rsidRDefault="007F04C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安农</w:t>
      </w:r>
      <w:r w:rsidR="00D9468B">
        <w:rPr>
          <w:rFonts w:ascii="仿宋_GB2312" w:eastAsia="仿宋_GB2312" w:hAnsi="仿宋_GB2312" w:cs="仿宋_GB2312" w:hint="eastAsia"/>
          <w:sz w:val="32"/>
          <w:szCs w:val="32"/>
        </w:rPr>
        <w:t>[2023]18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43A94" w:rsidRDefault="00D43A94">
      <w:pPr>
        <w:ind w:leftChars="100" w:left="210"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D43A94" w:rsidRDefault="007F04CD">
      <w:pPr>
        <w:spacing w:line="66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32"/>
        </w:rPr>
        <w:t>安溪县农业农村局关于下拨</w:t>
      </w:r>
      <w:r>
        <w:rPr>
          <w:rFonts w:ascii="方正小标宋简体" w:eastAsia="方正小标宋简体" w:hAnsi="Times New Roman" w:cs="Times New Roman" w:hint="eastAsia"/>
          <w:sz w:val="44"/>
          <w:szCs w:val="32"/>
        </w:rPr>
        <w:t>2022</w:t>
      </w:r>
      <w:r>
        <w:rPr>
          <w:rFonts w:ascii="方正小标宋简体" w:eastAsia="方正小标宋简体" w:hAnsi="Times New Roman" w:cs="Times New Roman" w:hint="eastAsia"/>
          <w:sz w:val="44"/>
          <w:szCs w:val="32"/>
        </w:rPr>
        <w:t>年农作物种质资源保护与开发项目</w:t>
      </w:r>
      <w:r>
        <w:rPr>
          <w:rFonts w:ascii="方正小标宋简体" w:eastAsia="方正小标宋简体" w:hAnsi="Times New Roman" w:cs="Times New Roman" w:hint="eastAsia"/>
          <w:sz w:val="44"/>
          <w:szCs w:val="32"/>
        </w:rPr>
        <w:t>大坪乡福美村村民委员会</w:t>
      </w:r>
      <w:r>
        <w:rPr>
          <w:rFonts w:ascii="方正小标宋简体" w:eastAsia="方正小标宋简体" w:hAnsi="Times New Roman" w:cs="Times New Roman" w:hint="eastAsia"/>
          <w:sz w:val="44"/>
          <w:szCs w:val="32"/>
        </w:rPr>
        <w:t>建设资金的通知</w:t>
      </w:r>
    </w:p>
    <w:p w:rsidR="00D43A94" w:rsidRDefault="00D43A94">
      <w:pPr>
        <w:spacing w:line="66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</w:p>
    <w:p w:rsidR="00D43A94" w:rsidRDefault="007F04C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大坪乡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人民政府：</w:t>
      </w:r>
    </w:p>
    <w:p w:rsidR="00D43A94" w:rsidRDefault="007F04C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根据《安溪县农业农村局关于印发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福建省</w:t>
      </w:r>
      <w:r>
        <w:rPr>
          <w:rFonts w:ascii="仿宋_GB2312" w:eastAsia="仿宋_GB2312" w:hAnsi="仿宋_GB2312" w:cs="仿宋_GB2312" w:hint="eastAsia"/>
          <w:sz w:val="32"/>
          <w:szCs w:val="32"/>
        </w:rPr>
        <w:t>农</w:t>
      </w:r>
      <w:r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>种质资源保护与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项目实施方案的通知》（安农</w:t>
      </w:r>
      <w:r>
        <w:rPr>
          <w:rFonts w:ascii="仿宋_GB2312" w:eastAsia="仿宋_GB2312" w:hAnsi="仿宋_GB2312" w:cs="仿宋_GB2312" w:hint="eastAsia"/>
          <w:sz w:val="32"/>
          <w:szCs w:val="32"/>
        </w:rPr>
        <w:t>[2022]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大坪乡福美村村民委员会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承担实施的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年农作物种质资源保护与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项目，</w:t>
      </w:r>
      <w:r>
        <w:rPr>
          <w:rFonts w:ascii="仿宋_GB2312" w:eastAsia="仿宋_GB2312" w:hAnsi="仿宋_GB2312" w:cs="仿宋_GB2312" w:hint="eastAsia"/>
          <w:sz w:val="32"/>
          <w:szCs w:val="32"/>
        </w:rPr>
        <w:t>省</w:t>
      </w:r>
      <w:r>
        <w:rPr>
          <w:rFonts w:ascii="仿宋_GB2312" w:eastAsia="仿宋_GB2312" w:hAnsi="仿宋_GB2312" w:cs="仿宋_GB2312" w:hint="eastAsia"/>
          <w:sz w:val="32"/>
          <w:szCs w:val="32"/>
        </w:rPr>
        <w:t>级财政补助资金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万元，县农业农村局联合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大坪乡</w:t>
      </w:r>
      <w:r>
        <w:rPr>
          <w:rFonts w:ascii="仿宋_GB2312" w:eastAsia="仿宋_GB2312" w:hAnsi="仿宋_GB2312" w:cs="仿宋_GB2312" w:hint="eastAsia"/>
          <w:sz w:val="32"/>
          <w:szCs w:val="32"/>
        </w:rPr>
        <w:t>人民政府对该项目进行验收，经第三方测绘、现场查看和项目财务审计，该项目通过验收，相关验收资料详见附件（附后）。现将项目财政补助资金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万元给予下拨，请将财政补助资金拨付至项目实施单位。</w:t>
      </w:r>
    </w:p>
    <w:p w:rsidR="00D43A94" w:rsidRDefault="007F04C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附件：相关项目验收资料</w:t>
      </w:r>
      <w:bookmarkStart w:id="0" w:name="_GoBack"/>
      <w:bookmarkEnd w:id="0"/>
    </w:p>
    <w:p w:rsidR="00D43A94" w:rsidRDefault="00D43A94">
      <w:pPr>
        <w:rPr>
          <w:rFonts w:ascii="仿宋_GB2312" w:eastAsia="仿宋_GB2312" w:hAnsi="仿宋_GB2312" w:cs="仿宋_GB2312"/>
          <w:sz w:val="32"/>
          <w:szCs w:val="32"/>
        </w:rPr>
      </w:pPr>
    </w:p>
    <w:p w:rsidR="00D43A94" w:rsidRDefault="007F04CD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安溪县农业农村局</w:t>
      </w:r>
    </w:p>
    <w:p w:rsidR="00D43A94" w:rsidRDefault="007F04C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D9468B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D9468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43A94" w:rsidRDefault="00D43A94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43A94" w:rsidSect="00D43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CD" w:rsidRDefault="007F04CD" w:rsidP="00D9468B">
      <w:r>
        <w:separator/>
      </w:r>
    </w:p>
  </w:endnote>
  <w:endnote w:type="continuationSeparator" w:id="1">
    <w:p w:rsidR="007F04CD" w:rsidRDefault="007F04CD" w:rsidP="00D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CD" w:rsidRDefault="007F04CD" w:rsidP="00D9468B">
      <w:r>
        <w:separator/>
      </w:r>
    </w:p>
  </w:footnote>
  <w:footnote w:type="continuationSeparator" w:id="1">
    <w:p w:rsidR="007F04CD" w:rsidRDefault="007F04CD" w:rsidP="00D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cxZWUzMGNjNjlkZWQwOTMwMGVhNTkyOTgzNWUyZjAifQ=="/>
  </w:docVars>
  <w:rsids>
    <w:rsidRoot w:val="000C6BD2"/>
    <w:rsid w:val="000C6BD2"/>
    <w:rsid w:val="000F7A64"/>
    <w:rsid w:val="00482C1B"/>
    <w:rsid w:val="00693ED1"/>
    <w:rsid w:val="007F04CD"/>
    <w:rsid w:val="008B460B"/>
    <w:rsid w:val="00C6039A"/>
    <w:rsid w:val="00D43A94"/>
    <w:rsid w:val="00D9468B"/>
    <w:rsid w:val="00EC01B7"/>
    <w:rsid w:val="00F074B3"/>
    <w:rsid w:val="02161106"/>
    <w:rsid w:val="0E1B67AF"/>
    <w:rsid w:val="12C954C8"/>
    <w:rsid w:val="36181F36"/>
    <w:rsid w:val="392F7874"/>
    <w:rsid w:val="517B5C63"/>
    <w:rsid w:val="67250B11"/>
    <w:rsid w:val="6F966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68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6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</Words>
  <Characters>275</Characters>
  <Application>Microsoft Office Word</Application>
  <DocSecurity>0</DocSecurity>
  <Lines>2</Lines>
  <Paragraphs>1</Paragraphs>
  <ScaleCrop>false</ScaleCrop>
  <Company>XiTongTianDi.Com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admin</cp:lastModifiedBy>
  <cp:revision>7</cp:revision>
  <cp:lastPrinted>2023-02-27T03:44:00Z</cp:lastPrinted>
  <dcterms:created xsi:type="dcterms:W3CDTF">2023-02-24T01:58:00Z</dcterms:created>
  <dcterms:modified xsi:type="dcterms:W3CDTF">2023-03-13T07:45:00Z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B1632915BAD0486CB72D135606A71374</vt:lpwstr>
  </property>
</Properties>
</file>