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安溪县城区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水污染治理设施更新项目（一期）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安溪县市政公用事业发展中心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eastAsia="zh-CN"/>
        </w:rPr>
        <w:t>安溪县城区水污染治理设施更新项目（一期）</w:t>
      </w:r>
      <w:r>
        <w:rPr>
          <w:rFonts w:hint="eastAsia" w:ascii="仿宋_GB2312" w:eastAsia="仿宋_GB2312"/>
          <w:sz w:val="32"/>
          <w:szCs w:val="32"/>
        </w:rPr>
        <w:t>可行性研究报告的函》及附件收悉。经研究，原则同意</w:t>
      </w:r>
      <w:r>
        <w:rPr>
          <w:rFonts w:hint="eastAsia" w:ascii="仿宋_GB2312" w:eastAsia="仿宋_GB2312"/>
          <w:sz w:val="32"/>
          <w:szCs w:val="32"/>
          <w:lang w:eastAsia="zh-CN"/>
        </w:rPr>
        <w:t>安溪县城区水污染治理设施更新项目（一期）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2408-350524-04-01-893691）</w:t>
      </w:r>
      <w:r>
        <w:rPr>
          <w:rFonts w:hint="eastAsia" w:ascii="仿宋_GB2312" w:eastAsia="仿宋_GB2312"/>
          <w:sz w:val="32"/>
          <w:szCs w:val="32"/>
        </w:rPr>
        <w:t>可行性研究报告。现就有关事项审批如下：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安溪县城区水污染治理设施更新项目（一期）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安溪县凤城镇、城厢镇、参内镇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县城污水处理厂设备更新改造；污水处理厂配套现状16座中途提升泵房以及泵房旁配套垃圾转运站进行更新改造；改造污水处理厂站配套进出水管DN300-DN800污水管道约5.1公里；配套改造数字水务在线监测平台等。</w:t>
      </w:r>
    </w:p>
    <w:p>
      <w:pPr>
        <w:spacing w:line="360" w:lineRule="auto"/>
        <w:ind w:firstLine="643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</w:rPr>
        <w:t>总投资估算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6536.89</w:t>
      </w:r>
      <w:r>
        <w:rPr>
          <w:rFonts w:hint="eastAsia" w:ascii="仿宋_GB2312" w:eastAsia="仿宋_GB2312"/>
          <w:bCs/>
          <w:sz w:val="32"/>
          <w:szCs w:val="32"/>
        </w:rPr>
        <w:t>万元；项目建设资金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来源：财政投资和补助资金。</w:t>
      </w:r>
    </w:p>
    <w:p>
      <w:pPr>
        <w:spacing w:line="360" w:lineRule="auto"/>
        <w:ind w:firstLine="643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24个月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360" w:lineRule="auto"/>
        <w:ind w:firstLine="643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请据此复函，抓紧办理其他相关手续，落实项目建设条件，开展下一步工作。</w:t>
      </w:r>
    </w:p>
    <w:p>
      <w:pPr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ge">
                  <wp:posOffset>9174480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2.9pt;margin-top:722.4pt;height:0.85pt;width:444.9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CnXCjDbAAAADgEAAA8AAABkcnMvZG93bnJldi54bWxNj8FOwzAQRO9I/IO1&#10;SFwQtQtJBCFOhZDaS4VUWhBXNzZxhL2OYrcNfD0bLnCb2R3Nvq0Wo3fsaIbYBZQwnwlgBpugO2wl&#10;vO6W13fAYlKolQtoJHyZCIv6/KxSpQ4nfDHHbWoZlWAslQSbUl9yHhtrvIqz0Buk3UcYvEpkh5br&#10;QZ2o3Dt+I0TBveqQLljVmydrms/twUtYPo9rZ9dX97u375EXm7h6f0wrKS8v5uIBWDJj+gvDhE/o&#10;UBPTPhxQR+bIZzmhp0lkGakpIm7zAtj+d1bkwOuK/3+j/gFQSwMEFAAAAAgAh07iQMF1J1XgAQAA&#10;6QMAAA4AAABkcnMvZTJvRG9jLnhtbK1Ty27bMBC8F+g/ELzXkh04aQXLOcRNL0EboI87TS4tAnyB&#10;y1j233dJqUaaXnyoDsQudzjcGS039ydn2RESmuB7vly0nIGXQRl/6PnPH48fPnKGWXglbPDQ8zMg&#10;v9++f7cZYwerMASrIDEi8diNsedDzrFrGpQDOIGLEMFTUYfkRKY0HRqVxEjszjartr1txpBUTEEC&#10;Iu3upiKfGdM1hEFrI2EX5IsDnyfWBFZkkoSDici3tVutQeZvWiNkZntOSnNd6RKK92VtthvRHZKI&#10;g5FzC+KaFt5ocsJ4uvRCtRNZsJdk/qFyRqaAQeeFDK6ZhFRHSMWyfePN90FEqFrIaowX0/H/0cqv&#10;x+fEjOr5ijMvHP3wJ+OB3RRnxogdAR78c5ozjM+pyDzp5Ji2Jv6iEarCSQo7VV/PF1/hlJmkzfXt&#10;ul3dkOWSasv27tO6sDcTTaGLCfMXCI6VoOeWOqik4viEeYL+gRS49Wzs+R1NE1EKmkFN/55CF0kH&#10;+kM9i8Ea9WisLScwHfYPNrGjKHNQv7mFv2Dlkp3AYcLVUoGJbgChPnvF8jmSQ54eBi8tOFCcWaB3&#10;VKKKzMLYa5Ck3vpCDXVKZ53F8cnjEu2DOlfrm5LRBFTT5mktI/Y6p/j1C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nXCjDbAAAADgEAAA8AAAAAAAAAAQAgAAAAOAAAAGRycy9kb3ducmV2Lnht&#10;bFBLAQIUABQAAAAIAIdO4kDBdSdV4AEAAOkDAAAOAAAAAAAAAAEAIAAAAEABAABkcnMvZTJvRG9j&#10;LnhtbFBLBQYAAAAABgAGAFkBAACS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ge">
                  <wp:posOffset>9581515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3.25pt;margin-top:754.45pt;height:0.85pt;width:444.9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OxqLIfcAAAADgEAAA8AAABkcnMvZG93bnJldi54bWxNj0tPwzAQhO9I/Adr&#10;kbggaodSqw1xKoTUXiok6ENc3XhJIvyIYrcN/Ho2J7jt7I5mvymWg7PsjH1sg1eQTQQw9FUwra8V&#10;7Her+zmwmLQ32gaPCr4xwrK8vip0bsLFv+N5m2pGIT7mWkGTUpdzHqsGnY6T0KGn22fonU4k+5qb&#10;Xl8o3Fn+IITkTreePjS6w5cGq6/tySlYvQ4b22zuFrvDz8DlW1x/PKe1Urc3mXgClnBIf2YY8Qkd&#10;SmI6hpM3kVnSj3JGVhpmYr4ANlrEVE6BHcddJiTwsuD/a5S/UEsDBBQAAAAIAIdO4kCdu9vZ3wEA&#10;AOkDAAAOAAAAZHJzL2Uyb0RvYy54bWytU8tu2zAQvBfoPxC815IdOGkFyznETS9BG6CPO00uLQJ8&#10;gctY9t93SalGml58qA7ELnc43BktN/cnZ9kREprge75ctJyBl0EZf+j5zx+PHz5yhll4JWzw0PMz&#10;IL/fvn+3GWMHqzAEqyAxIvHYjbHnQ86xaxqUAziBixDBU1GH5ESmNB0alcRI7M42q7a9bcaQVExB&#10;AiLt7qYinxnTNYRBayNhF+SLA58n1gRWZJKEg4nIt7VbrUHmb1ojZGZ7TkpzXekSivdlbbYb0R2S&#10;iIORcwvimhbeaHLCeLr0QrUTWbCXZP6hckamgEHnhQyumYRUR0jFsn3jzfdBRKhayGqMF9Px/9HK&#10;r8fnxIzq+R1nXjj64U/GA7spzowROwI8+Oc0ZxifU5F50skxbU38RSNUhZMUdqq+ni++wikzSZvr&#10;23W7uiHLJdWW7d2ndWFvJppCFxPmLxAcK0HPLXVQScXxCfME/QMpcOvZSA3TNBGloBnU9O8pdJF0&#10;oD/UsxisUY/G2nIC02H/YBM7ijIH9Ztb+AtWLtkJHCZcLRWY6AYQ6rNXLJ8jOeTpYfDSggPFmQV6&#10;RyWqyCyMvQZJ6q0v1FCndNZZHJ88LtE+qHO1vikZTUA1bZ7WMmKvc4pfv9Dt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OxqLIfcAAAADgEAAA8AAAAAAAAAAQAgAAAAOAAAAGRycy9kb3ducmV2Lnht&#10;bFBLAQIUABQAAAAIAIdO4kCdu9vZ3wEAAOkDAAAOAAAAAAAAAAEAIAAAAEEBAABkcnMvZTJvRG9j&#10;LnhtbFBLBQYAAAAABgAGAFkBAACS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p>
      <w:pPr>
        <w:bidi w:val="0"/>
        <w:rPr>
          <w:rFonts w:hint="eastAsia" w:ascii="Times New Roman" w:hAnsi="Times New Roman" w:eastAsia="宋体" w:cs="Times New Roman"/>
          <w:lang w:val="en-US" w:eastAsia="zh-CN" w:bidi="ar-SA"/>
        </w:rPr>
      </w:pPr>
    </w:p>
    <w:p>
      <w:pPr>
        <w:tabs>
          <w:tab w:val="left" w:pos="1363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Wingdings">
    <w:altName w:val="MS Reference Specialty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BZfAZ2sAQAAcQMAAA4A&#10;AABkcnMvZTJvRG9jLnhtbK1Ty27bMBC8F8g/ELzHlNI8asFygMBIEKBoCyT9AJoiLQJ8YUlb8t93&#10;SVlOm15yyIVa7a5mZ2ap1f1oDTlIiNq7ltaLihLphO+027X09+vj5TdKYuKu48Y72dKjjPR+ffFl&#10;NYRGXvnem04CQRAXmyG0tE8pNIxF0UvL48IH6bCoPFie8BV2rAM+ILo17KqqbtngoQvghYwRs5up&#10;SE+I8BFAr5QWcuPF3kqXJlSQhieUFHsdIl0XtkpJkX4qFWUipqWoNJUTh2C8zSdbr3izAx56LU4U&#10;+EcovNNkuXY49Ay14YmTPej/oKwW4KNXaSG8ZZOQ4giqqKt33rz0PMiiBa2O4Wx6/DxY8ePwC4ju&#10;WvqVEsctLvxVjok8+JFcZ3eGEBtsegnYlkZM452Z8xGTWfSowOYnyiFYR2+PZ28zmMDkbV0vr5c3&#10;lAis1XfLu+omw7C3rwPE9CS9JTloKeDuiqX88D2mqXVuycOcf9TGlP0Z908CMXOGZeoTxRylcTue&#10;9Gx9d0Q55tmhk/lWzAHMwXYO9gH0rkc6RXSBxE0U3qdbk1f993sZ/Pan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etYj9dUAAAAEAQAADwAAAAAAAAABACAAAAA4AAAAZHJzL2Rvd25yZXYueG1s&#10;UEsBAhQAFAAAAAgAh07iQBZfAZ2sAQAAcQMAAA4AAAAAAAAAAQAgAAAAO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DH7StmrAQAAcQMAAA4A&#10;AABkcnMvZTJvRG9jLnhtbK1Ty27bMBC8F+g/ELzHlJImqQXLAQIjRYGiLZDkA2iKtAjwhSVtyX/f&#10;JWU5j15yyIVa7a5mZ2ap1d1oDTlIiNq7ltaLihLphO+027X0+enh4jslMXHXceOdbOlRRnq3/vpl&#10;NYRGXvrem04CQRAXmyG0tE8pNIxF0UvL48IH6bCoPFie8BV2rAM+ILo17LKqbtjgoQvghYwRs5up&#10;SE+I8BFAr5QWcuPF3kqXJlSQhieUFHsdIl0XtkpJkf4oFWUipqWoNJUTh2C8zSdbr3izAx56LU4U&#10;+EcovNNkuXY49Ay14YmTPej/oKwW4KNXaSG8ZZOQ4giqqKt33jz2PMiiBa2O4Wx6/DxY8fvwF4ju&#10;WnpNieMWF/4kx0Tu/UiusjtDiA02PQZsSyOm8c7M+YjJLHpUYPMT5RCso7fHs7cZTGDypq6X35Y4&#10;RGCtvl3eVtcZhr18HSCmH9JbkoOWAu6uWMoPv2KaWueWPMz5B21M2Z9xbxKImTMsU58o5iiN2/Gk&#10;Z+u7I8oxPx06mW/FHMAcbOdgH0DveqRTRBdI3EThfbo1edWv38vglz9l/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B61iP11QAAAAQBAAAPAAAAAAAAAAEAIAAAADgAAABkcnMvZG93bnJldi54bWxQ&#10;SwECFAAUAAAACACHTuJAMftK2asBAABxAwAADgAAAAAAAAABACAAAAA6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JaOR+6sAQAAcQMAAA4A&#10;AABkcnMvZTJvRG9jLnhtbK1Ty27bMBC8F8g/ELzXlIwmqQXLAQIjQYEiLZD0A2iKtAjwBS5tyX+f&#10;JSU7bXrJIRdqtbuanZml1nejNeQoI2jvWlovKkqkE77Tbt/SPy8PX79TAom7jhvvZEtPEujd5urL&#10;egiNXPrem05GgiAOmiG0tE8pNIyB6KXlsPBBOiwqHy1P+Br3rIt8QHRr2LKqbtjgYxeiFxIAs9up&#10;SGfE+BFAr5QWcuvFwUqXJtQoDU8oCXodgG4KW6WkSL+UApmIaSkqTeXEIRjv8sk2a97sIw+9FjMF&#10;/hEK7zRZrh0OvUBteeLkEPV/UFaL6MGrtBDesklIcQRV1NU7b557HmTRglZDuJgOnwcrno6/I9Ed&#10;3gRKHLe48Bc5JnLvR7LM7gwBGmx6DtiWRkznzjkPmMyiRxVtfqIcgnX09nTxNoMJTN7U9erb6poS&#10;gbX6dnVbXWcY9vZ1iJAepbckBy2NuLtiKT/+hDS1nlvyMOcftDGY541x/yQQM2dYpj5RzFEad+PM&#10;e+e7E8oxPxw6mW/FOYjnYHcODiHqfY90iugCiZsovOdbk1f993sZ/Panb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etYj9dUAAAAEAQAADwAAAAAAAAABACAAAAA4AAAAZHJzL2Rvd25yZXYueG1s&#10;UEsBAhQAFAAAAAgAh07iQJaOR+6sAQAAcQMAAA4AAAAAAAAAAQAgAAAAO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Lj2CaesAQAAcQMAAA4A&#10;AABkcnMvZTJvRG9jLnhtbK1TTW/jIBC9r9T/gLg32FU/NlacSlXUaqVVd6V2fwDBECMBg4DEzr/v&#10;gOO02730sBc8nhm/ee8NXt2P1pCDDFGDa2m9qCiRTkCn3a6lf14fL79TEhN3HTfgZEuPMtL79cW3&#10;1eAbeQU9mE4GgiAuNoNvaZ+SbxiLopeWxwV46bCoIFie8DXsWBf4gOjWsKuqumUDhM4HEDJGzG6m&#10;Ij0hhq8AglJayA2IvZUuTahBGp5QUuy1j3Rd2ColRfqlVJSJmJai0lROHILxNp9sveLNLnDfa3Gi&#10;wL9C4ZMmy7XDoWeoDU+c7IP+B8pqESCCSgsBlk1CiiOooq4+efPScy+LFrQ6+rPp8f/BiufD70B0&#10;19JrShy3uPBXOSbyACOpszuDjw02vXhsSyOm8c7M+YjJLHpUweYnyiFYR2+PZ28zmMDkbV0vr5c3&#10;lAis1XfLu+omw7D3r32I6UmCJTloacDdFUv54WdMU+vckoc5eNTGlP0Z91cCMXOGZeoTxRylcTue&#10;9GyhO6Ic88Ohk/lWzEGYg+0c7H3Qux7pFNEFEjdReJ9uTV71x/cy+P1PWb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etYj9dUAAAAEAQAADwAAAAAAAAABACAAAAA4AAAAZHJzL2Rvd25yZXYueG1s&#10;UEsBAhQAFAAAAAgAh07iQLj2CaesAQAAcQMAAA4AAAAAAAAAAQAgAAAAO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Dg0YjE0NmJjNjg1NGM4YjkzMWRkYmI2ZDE1Mzc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1248AC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59102A0"/>
    <w:rsid w:val="062A7FC3"/>
    <w:rsid w:val="067F7A6A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4A4501"/>
    <w:rsid w:val="0C747FFC"/>
    <w:rsid w:val="0C7F638D"/>
    <w:rsid w:val="0C896BC8"/>
    <w:rsid w:val="0C96578E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8F0289"/>
    <w:rsid w:val="15960771"/>
    <w:rsid w:val="15A81C94"/>
    <w:rsid w:val="162B1D3F"/>
    <w:rsid w:val="1641611B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A0D8E"/>
    <w:rsid w:val="199576AD"/>
    <w:rsid w:val="1A376B95"/>
    <w:rsid w:val="1A453EC9"/>
    <w:rsid w:val="1A560EB2"/>
    <w:rsid w:val="1A713850"/>
    <w:rsid w:val="1A9A369A"/>
    <w:rsid w:val="1AB624B6"/>
    <w:rsid w:val="1AE73AFA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D2682D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0F5DF2"/>
    <w:rsid w:val="22122EC3"/>
    <w:rsid w:val="222715F6"/>
    <w:rsid w:val="22B60C01"/>
    <w:rsid w:val="23183E8D"/>
    <w:rsid w:val="236D6700"/>
    <w:rsid w:val="2373394D"/>
    <w:rsid w:val="23770001"/>
    <w:rsid w:val="237F51F7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B669CE"/>
    <w:rsid w:val="28EF2992"/>
    <w:rsid w:val="293D2853"/>
    <w:rsid w:val="294D6BE6"/>
    <w:rsid w:val="29A04058"/>
    <w:rsid w:val="29B217B1"/>
    <w:rsid w:val="29B313BB"/>
    <w:rsid w:val="29C50A7E"/>
    <w:rsid w:val="29C84C39"/>
    <w:rsid w:val="29F47CEE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562080"/>
    <w:rsid w:val="31700FF2"/>
    <w:rsid w:val="31910FD6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904646"/>
    <w:rsid w:val="34AB011B"/>
    <w:rsid w:val="357E6FD1"/>
    <w:rsid w:val="3613244D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57A3A"/>
    <w:rsid w:val="469F3D6C"/>
    <w:rsid w:val="47432FE5"/>
    <w:rsid w:val="478E6F22"/>
    <w:rsid w:val="47907697"/>
    <w:rsid w:val="47AB0DD0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423374"/>
    <w:rsid w:val="4D7F309A"/>
    <w:rsid w:val="4DAB4FB9"/>
    <w:rsid w:val="4DBE088D"/>
    <w:rsid w:val="4DD51840"/>
    <w:rsid w:val="4DEB17E5"/>
    <w:rsid w:val="4E0D17A8"/>
    <w:rsid w:val="4E183E36"/>
    <w:rsid w:val="4E2A606A"/>
    <w:rsid w:val="4E345E83"/>
    <w:rsid w:val="4F1667A7"/>
    <w:rsid w:val="4F675A75"/>
    <w:rsid w:val="4FBC1441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795620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837059"/>
    <w:rsid w:val="6D9938A3"/>
    <w:rsid w:val="6DC871EB"/>
    <w:rsid w:val="6E6966C2"/>
    <w:rsid w:val="6E866461"/>
    <w:rsid w:val="6F00008A"/>
    <w:rsid w:val="6F4E4CA7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115AA4"/>
    <w:rsid w:val="744D13C8"/>
    <w:rsid w:val="74765FCF"/>
    <w:rsid w:val="749302EA"/>
    <w:rsid w:val="74BF3ADA"/>
    <w:rsid w:val="759671B7"/>
    <w:rsid w:val="75A36585"/>
    <w:rsid w:val="76265B5D"/>
    <w:rsid w:val="763732A5"/>
    <w:rsid w:val="763A26DF"/>
    <w:rsid w:val="76FF08D8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A65EF1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A6C68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7FFBF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422</Words>
  <Characters>487</Characters>
  <Lines>4</Lines>
  <Paragraphs>1</Paragraphs>
  <TotalTime>0</TotalTime>
  <ScaleCrop>false</ScaleCrop>
  <LinksUpToDate>false</LinksUpToDate>
  <CharactersWithSpaces>517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2021-02-04T13:59:00Z</dcterms:created>
  <dc:creator>Administrator</dc:creator>
  <cp:lastModifiedBy>user</cp:lastModifiedBy>
  <cp:lastPrinted>2024-07-30T16:47:00Z</cp:lastPrinted>
  <dcterms:modified xsi:type="dcterms:W3CDTF">2025-01-22T09:06:48Z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65B43C4A787249EDBC6601A2C7303344_13</vt:lpwstr>
  </property>
</Properties>
</file>